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49" w:rsidRPr="006F608A" w:rsidRDefault="006F6B49" w:rsidP="006F6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F60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</w:t>
      </w:r>
    </w:p>
    <w:p w:rsidR="006F6B49" w:rsidRPr="006F608A" w:rsidRDefault="006F6B49" w:rsidP="006F6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0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gramStart"/>
      <w:r w:rsidRPr="006F60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дистан</w:t>
      </w:r>
      <w:r w:rsidR="002A30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ционного</w:t>
      </w:r>
      <w:proofErr w:type="gramEnd"/>
      <w:r w:rsidR="002A30D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урока по математике в 1</w:t>
      </w:r>
      <w:r w:rsidRPr="006F60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классе по теме </w:t>
      </w:r>
      <w:r w:rsidRPr="006F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2A30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Компоненты сложения</w:t>
      </w:r>
      <w:r w:rsidRPr="006F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5146" w:type="dxa"/>
        <w:tblInd w:w="-6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5"/>
        <w:gridCol w:w="13021"/>
      </w:tblGrid>
      <w:tr w:rsidR="006F6B49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имя, отчество учителя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2A30D7" w:rsidP="004607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Байрамова Наиля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6F6B49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2A30D7" w:rsidP="004607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№36»,</w:t>
            </w:r>
            <w:r w:rsidR="006F6B49" w:rsidRP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г.</w:t>
            </w:r>
            <w:r w:rsid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</w:t>
            </w:r>
          </w:p>
        </w:tc>
      </w:tr>
      <w:tr w:rsidR="006F608A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F608A" w:rsidRPr="006F608A" w:rsidRDefault="006F608A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проведения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F608A" w:rsidRPr="006F608A" w:rsidRDefault="006F608A" w:rsidP="004607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608A">
              <w:rPr>
                <w:rFonts w:ascii="Times New Roman" w:eastAsia="TimesNewRomanPSMT" w:hAnsi="Times New Roman" w:cs="Times New Roman"/>
                <w:sz w:val="24"/>
                <w:szCs w:val="24"/>
              </w:rPr>
              <w:t>on</w:t>
            </w:r>
            <w:proofErr w:type="gramEnd"/>
            <w:r w:rsidRPr="006F608A">
              <w:rPr>
                <w:rFonts w:ascii="Times New Roman" w:eastAsia="TimesNewRomanPSMT" w:hAnsi="Times New Roman" w:cs="Times New Roman"/>
                <w:sz w:val="24"/>
                <w:szCs w:val="24"/>
              </w:rPr>
              <w:t>-line</w:t>
            </w:r>
            <w:proofErr w:type="spellEnd"/>
            <w:r w:rsidRPr="006F608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режим</w:t>
            </w:r>
          </w:p>
        </w:tc>
      </w:tr>
      <w:tr w:rsidR="009A69E2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A69E2" w:rsidRPr="006F608A" w:rsidRDefault="009A69E2" w:rsidP="004607CC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9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Время реализации занятия 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A69E2" w:rsidRPr="006F608A" w:rsidRDefault="006C4134" w:rsidP="004607C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A69E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6F6B49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</w:tr>
      <w:tr w:rsidR="006F6B49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2A30D7" w:rsidP="004607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«Компоненты сложения</w:t>
            </w:r>
            <w:r w:rsidR="006F6B49" w:rsidRP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6F6B49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деятельности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2A30D7" w:rsidRDefault="002A30D7" w:rsidP="006C41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30D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педагогическая</w:t>
            </w:r>
            <w:proofErr w:type="gramEnd"/>
            <w:r w:rsidRPr="002A30D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: </w:t>
            </w:r>
            <w:r w:rsidRPr="002A30D7">
              <w:rPr>
                <w:rFonts w:ascii="Times New Roman" w:hAnsi="Times New Roman" w:cs="Times New Roman"/>
                <w:sz w:val="24"/>
                <w:szCs w:val="28"/>
              </w:rPr>
              <w:t xml:space="preserve">создание условий для нахождения неизвестных компонентов при сложении; </w:t>
            </w:r>
            <w:r w:rsidRPr="002A30D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 xml:space="preserve">ученическая: </w:t>
            </w:r>
            <w:r w:rsidRPr="002A30D7">
              <w:rPr>
                <w:rFonts w:ascii="Times New Roman" w:hAnsi="Times New Roman" w:cs="Times New Roman"/>
                <w:sz w:val="24"/>
                <w:szCs w:val="28"/>
              </w:rPr>
              <w:t>в результате освоения данного модуля обучающиеся овладеют умением, устанавливать взаимосвязь между целым  и его частями.</w:t>
            </w:r>
          </w:p>
        </w:tc>
      </w:tr>
      <w:tr w:rsidR="006F6B49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 </w:t>
            </w: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образовательные </w:t>
            </w: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результаты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Default="004607CC" w:rsidP="0046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F6B49"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Предметные:</w:t>
            </w:r>
            <w:r w:rsidR="00633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378B" w:rsidRPr="0063378B" w:rsidRDefault="0063378B" w:rsidP="0063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актуализировать вычислительный навык в пределах 6;</w:t>
            </w:r>
          </w:p>
          <w:p w:rsidR="0063378B" w:rsidRPr="0063378B" w:rsidRDefault="0063378B" w:rsidP="0063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актуализировать мыслительные операции анализ, сравнение, аналогия;</w:t>
            </w:r>
          </w:p>
          <w:p w:rsidR="0063378B" w:rsidRPr="0063378B" w:rsidRDefault="0063378B" w:rsidP="0063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мотивировать к пробному действию и его самостоятельному выполнению и обоснованию;</w:t>
            </w:r>
          </w:p>
          <w:p w:rsidR="0063378B" w:rsidRPr="0063378B" w:rsidRDefault="0063378B" w:rsidP="0063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организовать фиксацию образовательной цели и темы урока;</w:t>
            </w:r>
          </w:p>
          <w:p w:rsidR="0063378B" w:rsidRDefault="0063378B" w:rsidP="0063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организовать выполнение пробного действия и фиксацию затруднения;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378B" w:rsidRPr="0063378B" w:rsidRDefault="0063378B" w:rsidP="0063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  <w:r w:rsidRP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</w:t>
            </w:r>
            <w:proofErr w:type="gramEnd"/>
            <w:r w:rsidRP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для формирования умений читать и записыват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компоненты сложения;</w:t>
            </w:r>
          </w:p>
          <w:p w:rsidR="0063378B" w:rsidRPr="0063378B" w:rsidRDefault="0063378B" w:rsidP="00633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33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организовать анализ полученных ответов и зафиксировать индивидуальные затруднения в выполнении пробного действия или его обосновании.</w:t>
            </w:r>
          </w:p>
          <w:p w:rsidR="0063378B" w:rsidRPr="0063378B" w:rsidRDefault="0093047D" w:rsidP="0063378B">
            <w:pPr>
              <w:pStyle w:val="ParagraphStyle"/>
              <w:spacing w:before="60" w:line="256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  <w:lang w:val="ru-RU"/>
              </w:rPr>
              <w:t>9)о</w:t>
            </w:r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>буч</w:t>
            </w:r>
            <w:r w:rsidR="006C4134">
              <w:rPr>
                <w:rFonts w:ascii="Times New Roman" w:hAnsi="Times New Roman" w:cs="Times New Roman"/>
                <w:szCs w:val="28"/>
                <w:lang w:val="ru-RU"/>
              </w:rPr>
              <w:t>ить</w:t>
            </w:r>
            <w:proofErr w:type="gramEnd"/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 xml:space="preserve"> высказываниям своих предположений, ориентировке в учебнике; анализ</w:t>
            </w:r>
            <w:r w:rsidR="006C4134">
              <w:rPr>
                <w:rFonts w:ascii="Times New Roman" w:hAnsi="Times New Roman" w:cs="Times New Roman"/>
                <w:szCs w:val="28"/>
                <w:lang w:val="ru-RU"/>
              </w:rPr>
              <w:t>у</w:t>
            </w:r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 xml:space="preserve"> и сравнени</w:t>
            </w:r>
            <w:r w:rsidR="006C4134">
              <w:rPr>
                <w:rFonts w:ascii="Times New Roman" w:hAnsi="Times New Roman" w:cs="Times New Roman"/>
                <w:szCs w:val="28"/>
                <w:lang w:val="ru-RU"/>
              </w:rPr>
              <w:t>ю</w:t>
            </w:r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 xml:space="preserve"> предметов, геометрических фигур, выявлени</w:t>
            </w:r>
            <w:r w:rsidR="006C4134">
              <w:rPr>
                <w:rFonts w:ascii="Times New Roman" w:hAnsi="Times New Roman" w:cs="Times New Roman"/>
                <w:szCs w:val="28"/>
                <w:lang w:val="ru-RU"/>
              </w:rPr>
              <w:t>ю</w:t>
            </w:r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 xml:space="preserve"> и выражени</w:t>
            </w:r>
            <w:r w:rsidR="006C4134">
              <w:rPr>
                <w:rFonts w:ascii="Times New Roman" w:hAnsi="Times New Roman" w:cs="Times New Roman"/>
                <w:szCs w:val="28"/>
                <w:lang w:val="ru-RU"/>
              </w:rPr>
              <w:t>ю</w:t>
            </w:r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 xml:space="preserve"> в речи признаков их сходства и различия; выделени</w:t>
            </w:r>
            <w:r w:rsidR="006C4134">
              <w:rPr>
                <w:rFonts w:ascii="Times New Roman" w:hAnsi="Times New Roman" w:cs="Times New Roman"/>
                <w:szCs w:val="28"/>
                <w:lang w:val="ru-RU"/>
              </w:rPr>
              <w:t>ю</w:t>
            </w:r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 xml:space="preserve"> и формулировани</w:t>
            </w:r>
            <w:r w:rsidR="006C4134">
              <w:rPr>
                <w:rFonts w:ascii="Times New Roman" w:hAnsi="Times New Roman" w:cs="Times New Roman"/>
                <w:szCs w:val="28"/>
                <w:lang w:val="ru-RU"/>
              </w:rPr>
              <w:t>ю</w:t>
            </w:r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 xml:space="preserve"> проблемы, отличи</w:t>
            </w:r>
            <w:r w:rsidR="006C4134">
              <w:rPr>
                <w:rFonts w:ascii="Times New Roman" w:hAnsi="Times New Roman" w:cs="Times New Roman"/>
                <w:szCs w:val="28"/>
                <w:lang w:val="ru-RU"/>
              </w:rPr>
              <w:t>ю</w:t>
            </w:r>
            <w:r w:rsidR="0063378B" w:rsidRPr="0063378B">
              <w:rPr>
                <w:rFonts w:ascii="Times New Roman" w:hAnsi="Times New Roman" w:cs="Times New Roman"/>
                <w:szCs w:val="28"/>
                <w:lang w:val="ru-RU"/>
              </w:rPr>
              <w:t xml:space="preserve"> неизвестного от уже известного в способе действия в диалоге с учителем и одноклассниками.</w:t>
            </w:r>
          </w:p>
          <w:p w:rsidR="00007F04" w:rsidRPr="006F608A" w:rsidRDefault="00007F04" w:rsidP="00007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07F04" w:rsidRPr="00007F04" w:rsidRDefault="00007F04" w:rsidP="00007F04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     </w:t>
            </w:r>
            <w:r w:rsidRPr="00007F04">
              <w:rPr>
                <w:rFonts w:ascii="Times New Roman" w:hAnsi="Times New Roman" w:cs="Times New Roman"/>
                <w:i/>
                <w:iCs/>
                <w:szCs w:val="28"/>
                <w:lang w:val="ru-RU"/>
              </w:rPr>
              <w:t xml:space="preserve">Личностные УУД: </w:t>
            </w:r>
            <w:r w:rsidRPr="00007F04">
              <w:rPr>
                <w:rFonts w:ascii="Times New Roman" w:hAnsi="Times New Roman" w:cs="Times New Roman"/>
                <w:szCs w:val="28"/>
                <w:lang w:val="ru-RU"/>
              </w:rPr>
              <w:t xml:space="preserve">в простых и ясных ситуациях ориентироваться в нравственном содержании и смысле собственных поступков и поступков окружающих людей; регулировать своё поведение на основе усвоенных норм и правил; проявлять </w:t>
            </w:r>
            <w:proofErr w:type="gramStart"/>
            <w:r w:rsidRPr="00007F04">
              <w:rPr>
                <w:rFonts w:ascii="Times New Roman" w:hAnsi="Times New Roman" w:cs="Times New Roman"/>
                <w:szCs w:val="28"/>
                <w:lang w:val="ru-RU"/>
              </w:rPr>
              <w:lastRenderedPageBreak/>
              <w:t>интерес</w:t>
            </w:r>
            <w:proofErr w:type="gramEnd"/>
            <w:r w:rsidRPr="00007F04">
              <w:rPr>
                <w:rFonts w:ascii="Times New Roman" w:hAnsi="Times New Roman" w:cs="Times New Roman"/>
                <w:szCs w:val="28"/>
                <w:lang w:val="ru-RU"/>
              </w:rPr>
              <w:t xml:space="preserve"> к способам решения новой частной задачи.</w:t>
            </w:r>
          </w:p>
          <w:p w:rsidR="00007F04" w:rsidRPr="00007F04" w:rsidRDefault="00007F04" w:rsidP="00007F04">
            <w:pPr>
              <w:pStyle w:val="ParagraphStyle"/>
              <w:spacing w:before="60" w:line="264" w:lineRule="auto"/>
              <w:ind w:firstLine="36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007F04">
              <w:rPr>
                <w:rFonts w:ascii="Times New Roman" w:hAnsi="Times New Roman" w:cs="Times New Roman"/>
                <w:i/>
                <w:iCs/>
                <w:szCs w:val="28"/>
                <w:lang w:val="ru-RU"/>
              </w:rPr>
              <w:t xml:space="preserve">Познавательные УУД: </w:t>
            </w:r>
            <w:r w:rsidRPr="00007F04">
              <w:rPr>
                <w:rFonts w:ascii="Times New Roman" w:hAnsi="Times New Roman" w:cs="Times New Roman"/>
                <w:szCs w:val="28"/>
                <w:lang w:val="ru-RU"/>
              </w:rPr>
              <w:t>добывать новые знания; задавать вопросы, находить на них ответы, используя учебник, свой жизненный опыт и информацию, полученную на уроке; перерабатывать полученную информацию: делать выводы в результате совместной работы всего класса, сравнивать и группировать предметы и их образы, решать задачи; делать предварительный отбор источников информации: ориентироваться в учебнике.</w:t>
            </w:r>
          </w:p>
          <w:p w:rsidR="00007F04" w:rsidRPr="00007F04" w:rsidRDefault="00007F04" w:rsidP="00007F04">
            <w:pPr>
              <w:pStyle w:val="ParagraphStyle"/>
              <w:spacing w:before="60" w:line="264" w:lineRule="auto"/>
              <w:ind w:firstLine="36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007F04">
              <w:rPr>
                <w:rFonts w:ascii="Times New Roman" w:hAnsi="Times New Roman" w:cs="Times New Roman"/>
                <w:i/>
                <w:iCs/>
                <w:szCs w:val="28"/>
                <w:lang w:val="ru-RU"/>
              </w:rPr>
              <w:t xml:space="preserve">Регулятивные УУД: </w:t>
            </w:r>
            <w:r w:rsidRPr="00007F04">
              <w:rPr>
                <w:rFonts w:ascii="Times New Roman" w:hAnsi="Times New Roman" w:cs="Times New Roman"/>
                <w:szCs w:val="28"/>
                <w:lang w:val="ru-RU"/>
              </w:rPr>
              <w:t>выделять, фиксировать и проговаривать последовательность операций предметного способа действия в диалоге с учителем и одноклассниками; высказывать своё предположение, предлагать свой способ проверки той или иной задачи; работать по инструкции, по предложенному учителем плану; определять совпадение, сходство и различие своих действий с образцом, учиться отличать верно выполненное задание от неверного.</w:t>
            </w:r>
          </w:p>
          <w:p w:rsidR="004607CC" w:rsidRPr="00781BE7" w:rsidRDefault="00007F04" w:rsidP="00781BE7">
            <w:pPr>
              <w:pStyle w:val="ParagraphStyle"/>
              <w:spacing w:before="60" w:line="264" w:lineRule="auto"/>
              <w:ind w:firstLine="360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007F04">
              <w:rPr>
                <w:rFonts w:ascii="Times New Roman" w:hAnsi="Times New Roman" w:cs="Times New Roman"/>
                <w:i/>
                <w:iCs/>
                <w:szCs w:val="28"/>
                <w:lang w:val="ru-RU"/>
              </w:rPr>
              <w:t>Коммуникативные УУД:</w:t>
            </w:r>
            <w:r w:rsidRPr="00007F04">
              <w:rPr>
                <w:rFonts w:ascii="Times New Roman" w:hAnsi="Times New Roman" w:cs="Times New Roman"/>
                <w:szCs w:val="28"/>
                <w:lang w:val="ru-RU"/>
              </w:rPr>
              <w:t xml:space="preserve"> оформлять свою мысль в устной и письменной речи; слушать и понимать речь других; договариваться с одноклассниками и отвечать на их обращение в ходе </w:t>
            </w:r>
            <w:proofErr w:type="spellStart"/>
            <w:r w:rsidRPr="00007F04">
              <w:rPr>
                <w:rFonts w:ascii="Times New Roman" w:hAnsi="Times New Roman" w:cs="Times New Roman"/>
                <w:szCs w:val="28"/>
                <w:lang w:val="ru-RU"/>
              </w:rPr>
              <w:t>общеклассной</w:t>
            </w:r>
            <w:proofErr w:type="spellEnd"/>
            <w:r w:rsidRPr="00007F04">
              <w:rPr>
                <w:rFonts w:ascii="Times New Roman" w:hAnsi="Times New Roman" w:cs="Times New Roman"/>
                <w:szCs w:val="28"/>
                <w:lang w:val="ru-RU"/>
              </w:rPr>
              <w:t xml:space="preserve"> дискуссии или групповой работы.</w:t>
            </w:r>
          </w:p>
        </w:tc>
      </w:tr>
      <w:tr w:rsidR="006F6B49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Методы и формы </w:t>
            </w: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Формы:</w:t>
            </w:r>
            <w:r w:rsidRP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фронтальная работа, индиви</w:t>
            </w:r>
            <w:r w:rsidR="009A6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дуальная работа.</w:t>
            </w:r>
          </w:p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Методы:</w:t>
            </w:r>
            <w:r w:rsidRP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словесный, наглядный, практический.</w:t>
            </w:r>
          </w:p>
        </w:tc>
      </w:tr>
      <w:tr w:rsidR="006F6B49" w:rsidRPr="006F608A" w:rsidTr="00236D81">
        <w:trPr>
          <w:trHeight w:val="3468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 </w:t>
            </w: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7F04" w:rsidRPr="00AC2BF8" w:rsidRDefault="00007F04" w:rsidP="0046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1BE7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Л.Г.Петерсон</w:t>
            </w:r>
            <w:proofErr w:type="spellEnd"/>
            <w:r w:rsidR="00781BE7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45F69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«Математика.1 класс», издательство «Учитель»,2021г.</w:t>
            </w:r>
            <w:r w:rsidR="002B78E7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78E7" w:rsidRPr="00AC2BF8" w:rsidRDefault="002B78E7" w:rsidP="0046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 числа 6</w:t>
            </w:r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hyperlink r:id="rId5" w:history="1"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</w:t>
              </w:r>
              <w:proofErr w:type="spellStart"/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uchi</w:t>
              </w:r>
              <w:proofErr w:type="spellEnd"/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catalog</w:t>
              </w:r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math</w:t>
              </w:r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/1-</w:t>
              </w:r>
              <w:proofErr w:type="spellStart"/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klass</w:t>
              </w:r>
              <w:proofErr w:type="spellEnd"/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lesson</w:t>
              </w:r>
              <w:r w:rsidR="002A2630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-139</w:t>
              </w:r>
            </w:hyperlink>
            <w:r w:rsidR="002A2630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0FB6" w:rsidRPr="00AC2BF8" w:rsidRDefault="002A2630" w:rsidP="006C4134">
            <w:pPr>
              <w:pStyle w:val="1"/>
              <w:shd w:val="clear" w:color="auto" w:fill="F9F9F9"/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4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6C0FB6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изкультминутка: </w:t>
            </w:r>
            <w:hyperlink r:id="rId6" w:history="1">
              <w:r w:rsidR="006C0FB6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https://www.youtube.com/watch?v=loq3q6AH25g</w:t>
              </w:r>
            </w:hyperlink>
          </w:p>
          <w:p w:rsidR="00A77ED2" w:rsidRPr="00AC2BF8" w:rsidRDefault="00A77ED2" w:rsidP="002A2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Состав</w:t>
            </w:r>
            <w:proofErr w:type="gramEnd"/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6.Решение примеров в пределах 6»  </w:t>
            </w:r>
          </w:p>
          <w:p w:rsidR="00F813D5" w:rsidRPr="00AC2BF8" w:rsidRDefault="00BF4BF2" w:rsidP="00F813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F813D5" w:rsidRPr="00AC2BF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https://www.youtube.com/watch?v=fE-LU8BEGlg</w:t>
              </w:r>
            </w:hyperlink>
            <w:r w:rsidR="00F813D5" w:rsidRPr="00AC2BF8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813D5" w:rsidRPr="00AC2BF8" w:rsidRDefault="006F6B49" w:rsidP="00781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Видеолекция</w:t>
            </w:r>
            <w:proofErr w:type="spellEnd"/>
            <w:r w:rsidR="00F813D5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«Компоненты сложения» </w:t>
            </w:r>
          </w:p>
          <w:p w:rsidR="00781BE7" w:rsidRDefault="006F6B49" w:rsidP="00781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8" w:history="1">
              <w:r w:rsidR="00781BE7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https://www.youtube.com/watch?v=m9NumXSK4zE</w:t>
              </w:r>
            </w:hyperlink>
            <w:r w:rsidR="00781BE7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0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0FB6" w:rsidRDefault="006C0FB6" w:rsidP="006C0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для этапа первичного закрепления: </w:t>
            </w:r>
          </w:p>
          <w:p w:rsidR="006C0FB6" w:rsidRDefault="006C0FB6" w:rsidP="006C0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C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uchi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catalog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math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/1-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klass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lesson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47</w:t>
            </w:r>
          </w:p>
          <w:p w:rsidR="006F6B49" w:rsidRPr="006F608A" w:rsidRDefault="006C4134" w:rsidP="006C41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F6B49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омашнее </w:t>
            </w:r>
            <w:proofErr w:type="gramStart"/>
            <w:r w:rsidR="006F6B49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 </w:t>
            </w:r>
            <w:r w:rsidR="00F813D5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</w:t>
            </w:r>
            <w:proofErr w:type="spellStart"/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uchi</w:t>
            </w:r>
            <w:proofErr w:type="spellEnd"/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catalog</w:t>
            </w:r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math</w:t>
            </w:r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/1-</w:t>
            </w:r>
            <w:proofErr w:type="spellStart"/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klass</w:t>
            </w:r>
            <w:proofErr w:type="spellEnd"/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lesson</w:t>
            </w:r>
            <w:r w:rsidR="00F813D5"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-7001</w:t>
            </w:r>
            <w:proofErr w:type="gramEnd"/>
          </w:p>
        </w:tc>
      </w:tr>
      <w:tr w:rsidR="006F6B49" w:rsidRPr="006F608A" w:rsidTr="004607CC">
        <w:trPr>
          <w:trHeight w:val="20"/>
        </w:trPr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B49" w:rsidRPr="006F608A" w:rsidRDefault="006F6B49" w:rsidP="004607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мультимедийный проектор, экран, компьютеры для каждого учащегося, учебник.</w:t>
            </w:r>
          </w:p>
        </w:tc>
      </w:tr>
    </w:tbl>
    <w:p w:rsidR="006F6B49" w:rsidRPr="006F608A" w:rsidRDefault="006F6B49" w:rsidP="0046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                                    </w:t>
      </w:r>
    </w:p>
    <w:p w:rsidR="006F6B49" w:rsidRPr="006F608A" w:rsidRDefault="006F6B49" w:rsidP="00460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B49" w:rsidRPr="006F608A" w:rsidRDefault="006F6B49" w:rsidP="006F6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B49" w:rsidRPr="006F608A" w:rsidRDefault="006F6B49" w:rsidP="006F6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B49" w:rsidRPr="006F608A" w:rsidRDefault="006F6B49" w:rsidP="006F6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</w:t>
      </w:r>
    </w:p>
    <w:tbl>
      <w:tblPr>
        <w:tblW w:w="15233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073"/>
        <w:gridCol w:w="1970"/>
        <w:gridCol w:w="1984"/>
        <w:gridCol w:w="1701"/>
        <w:gridCol w:w="926"/>
        <w:gridCol w:w="1767"/>
        <w:gridCol w:w="1985"/>
        <w:gridCol w:w="2353"/>
      </w:tblGrid>
      <w:tr w:rsidR="00A31A06" w:rsidRPr="00A31A06" w:rsidTr="00A31A06">
        <w:trPr>
          <w:trHeight w:val="568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 урока</w:t>
            </w:r>
          </w:p>
        </w:tc>
        <w:tc>
          <w:tcPr>
            <w:tcW w:w="1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используемых ЭОР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 учителя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 ученика</w:t>
            </w:r>
          </w:p>
        </w:tc>
        <w:tc>
          <w:tcPr>
            <w:tcW w:w="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A31A0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31A0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 xml:space="preserve"> мин.)</w:t>
            </w:r>
          </w:p>
        </w:tc>
        <w:tc>
          <w:tcPr>
            <w:tcW w:w="6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Формируемые УУД</w:t>
            </w:r>
          </w:p>
        </w:tc>
      </w:tr>
      <w:tr w:rsidR="00A31A06" w:rsidRPr="00A31A06" w:rsidTr="00A31A06"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Коммуникативные, личностные</w:t>
            </w:r>
          </w:p>
        </w:tc>
      </w:tr>
      <w:tr w:rsidR="004607CC" w:rsidRPr="00A31A06" w:rsidTr="00A31A06">
        <w:trPr>
          <w:trHeight w:val="102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10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4607CC" w:rsidRPr="00A31A06" w:rsidTr="00A31A06">
        <w:trPr>
          <w:trHeight w:val="572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Мотивационный этап</w:t>
            </w: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Создание комфортной ситуации для начала урока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8E7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Образовательная платформа </w:t>
            </w:r>
            <w:r w:rsidR="002B78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="002B78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  <w:proofErr w:type="gramStart"/>
            <w:r w:rsidR="002B78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 .</w:t>
            </w:r>
            <w:proofErr w:type="gramEnd"/>
            <w:r w:rsidR="002B78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6F6B49" w:rsidRPr="002B78E7" w:rsidRDefault="002B78E7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Видеоконференция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ZOOM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Приветствие учащихся, проверка готовности к уроку.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Мотивация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Девиз нашего урока: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Пусть каждый день и каждый час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Вам новое добудет.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Пусть добрым будет ум у вас,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сердце умным будет.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Маршак.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Ученики готовятся к началу урока, приветствуют и слушают учителя, подключаются к образовательной платформе </w:t>
            </w:r>
            <w:proofErr w:type="spellStart"/>
            <w:r w:rsidR="002B78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C4134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перед собой цель: «что я хочу получить сегодня от урока»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Организуют свою учебную деятельность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учебное сотрудничество с учителем и одноклассниками.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Мотивация учения</w:t>
            </w:r>
          </w:p>
        </w:tc>
      </w:tr>
      <w:tr w:rsidR="004607CC" w:rsidRPr="00A31A06" w:rsidTr="00A31A06">
        <w:trPr>
          <w:trHeight w:val="572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Этап актуализация знаний и умений.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Создание проблемной ситуации, фиксация на новой учебной задаче.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8E7" w:rsidRDefault="002B78E7" w:rsidP="002B7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C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uchi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catalog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math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/1-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klass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lesson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-139</w:t>
            </w:r>
          </w:p>
          <w:p w:rsidR="006F6B49" w:rsidRDefault="004E64F7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A2630" w:rsidRDefault="002A2630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A2630" w:rsidRPr="00A31A06" w:rsidRDefault="002A2630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2A2630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Перейдите по ссылке и выполните задание «</w:t>
            </w:r>
            <w:r w:rsidR="002B78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Повторение </w:t>
            </w:r>
            <w:r w:rsidR="002B78E7" w:rsidRPr="002A26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состава числа 6»</w:t>
            </w:r>
            <w:r w:rsidR="004E64F7" w:rsidRPr="002A26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A2630" w:rsidRPr="002A2630" w:rsidRDefault="002A2630" w:rsidP="002A263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8"/>
                <w:lang w:val="ru-RU"/>
              </w:rPr>
            </w:pPr>
            <w:r w:rsidRPr="002A2630">
              <w:rPr>
                <w:rFonts w:ascii="Times New Roman" w:hAnsi="Times New Roman" w:cs="Times New Roman"/>
                <w:i/>
                <w:iCs/>
                <w:sz w:val="20"/>
                <w:szCs w:val="28"/>
                <w:lang w:val="ru-RU"/>
              </w:rPr>
              <w:t>Одновремен</w:t>
            </w:r>
            <w:r w:rsidR="0093047D">
              <w:rPr>
                <w:rFonts w:ascii="Times New Roman" w:hAnsi="Times New Roman" w:cs="Times New Roman"/>
                <w:i/>
                <w:iCs/>
                <w:sz w:val="20"/>
                <w:szCs w:val="28"/>
                <w:lang w:val="ru-RU"/>
              </w:rPr>
              <w:t xml:space="preserve">но </w:t>
            </w:r>
            <w:r w:rsidRPr="002A2630">
              <w:rPr>
                <w:rFonts w:ascii="Times New Roman" w:hAnsi="Times New Roman" w:cs="Times New Roman"/>
                <w:i/>
                <w:iCs/>
                <w:sz w:val="20"/>
                <w:szCs w:val="28"/>
                <w:lang w:val="ru-RU"/>
              </w:rPr>
              <w:t xml:space="preserve">выполняется на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8"/>
                <w:lang w:val="ru-RU"/>
              </w:rPr>
              <w:t xml:space="preserve">демонстрационном экране в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8"/>
                <w:lang w:val="ru-RU"/>
              </w:rPr>
              <w:t xml:space="preserve"> учителем </w:t>
            </w:r>
            <w:r w:rsidRPr="002A2630">
              <w:rPr>
                <w:rFonts w:ascii="Times New Roman" w:hAnsi="Times New Roman" w:cs="Times New Roman"/>
                <w:i/>
                <w:iCs/>
                <w:sz w:val="20"/>
                <w:szCs w:val="28"/>
                <w:lang w:val="ru-RU"/>
              </w:rPr>
              <w:t>с подробным объяснением.</w:t>
            </w:r>
          </w:p>
          <w:p w:rsidR="004E64F7" w:rsidRPr="00A31A06" w:rsidRDefault="004E64F7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Ученики работают индивидуально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C4134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Находят и выделяют необходимую информацию. Анализируют объекты.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ставить цели и определять задачи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Умеют с достаточной полнотой и точностью выражать свои мысли в соответствии с задачами и условиями коммуникации.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Оценивают степень овладения учебным материалом</w:t>
            </w:r>
          </w:p>
        </w:tc>
      </w:tr>
      <w:tr w:rsidR="004607CC" w:rsidRPr="00A31A06" w:rsidTr="00A77ED2">
        <w:trPr>
          <w:trHeight w:val="1260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F813D5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Этап изучения нового материала</w:t>
            </w: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Цель: Первичное приобретение новых знаний с проговариванием во внешней речи.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Default="00BF4BF2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A77ED2" w:rsidRPr="006F244A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https://www.youtube.com/watch?v=fE-LU8BEGlg</w:t>
              </w:r>
            </w:hyperlink>
            <w:r w:rsidR="00A77ED2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A77ED2" w:rsidRDefault="00A77ED2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  <w:t xml:space="preserve"> </w:t>
            </w:r>
            <w:r w:rsidR="00AC2BF8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AC2BF8" w:rsidRDefault="00AC2BF8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</w:pPr>
          </w:p>
          <w:p w:rsidR="00AC2BF8" w:rsidRPr="00AC2BF8" w:rsidRDefault="00BF4BF2" w:rsidP="00AC2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AC2BF8" w:rsidRPr="00AC2BF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https://www.youtube.com/watch?v=m9NumXSK4zE</w:t>
              </w:r>
            </w:hyperlink>
            <w:r w:rsidR="00AC2BF8" w:rsidRPr="00AC2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2BF8" w:rsidRDefault="00AC2BF8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</w:pPr>
          </w:p>
          <w:p w:rsidR="00A77ED2" w:rsidRDefault="00A77ED2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</w:pPr>
          </w:p>
          <w:p w:rsidR="00A77ED2" w:rsidRPr="002A2630" w:rsidRDefault="00A77ED2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7ED2" w:rsidRDefault="00A77ED2" w:rsidP="009304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proofErr w:type="gramStart"/>
            <w:r w:rsidRPr="00A77ED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Просмотрите,пожалуйста</w:t>
            </w:r>
            <w:proofErr w:type="gramEnd"/>
            <w:r w:rsidRPr="00A77ED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,видеоурок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 первой ссылке. </w:t>
            </w:r>
          </w:p>
          <w:p w:rsidR="0093047D" w:rsidRPr="0093047D" w:rsidRDefault="0093047D" w:rsidP="0093047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3047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Как мы называем компоненты действия сложения? (Часть и целое.)</w:t>
            </w:r>
          </w:p>
          <w:p w:rsidR="00A77ED2" w:rsidRDefault="00A77ED2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Молодцы! </w:t>
            </w:r>
          </w:p>
          <w:p w:rsidR="00A77ED2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теперь посмотрим видео</w:t>
            </w:r>
            <w:r w:rsidR="00A77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второй ссылке</w:t>
            </w: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узнаем, как </w:t>
            </w:r>
            <w:r w:rsidR="00A77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ещё</w:t>
            </w: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A77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называются  компоненты</w:t>
            </w:r>
            <w:proofErr w:type="gramEnd"/>
            <w:r w:rsidR="00A77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действий сложения в математике.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B81" w:rsidRPr="00A31A06" w:rsidRDefault="00CA7B81" w:rsidP="00CA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иеся при выполнении </w:t>
            </w: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задания отвечают на вопросы учителя.  </w:t>
            </w:r>
          </w:p>
          <w:p w:rsidR="006F6B49" w:rsidRPr="00A31A06" w:rsidRDefault="00CA7B81" w:rsidP="00CA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Смотрят видео по ссылке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C4134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 и выделение необходимой информации. Структурирование знаний. Умение преобразовывать информацию из одной формы в другую.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Классифицируют на основе анализа и сравнения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свою деятельность для решения поставленной задачи и контролируют полученный ответ.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вступать в диалог.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Взаимодействуют в работе с учениками и учителем.</w:t>
            </w:r>
          </w:p>
        </w:tc>
      </w:tr>
      <w:tr w:rsidR="004607CC" w:rsidRPr="00A31A06" w:rsidTr="00A31A06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F813D5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Этап первичного осмысления и закрепление знаний</w:t>
            </w:r>
          </w:p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первоначальное закрепление способа, коррекция и отработка способа.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B81" w:rsidRDefault="00CA7B81" w:rsidP="00CA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C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uchi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catalog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math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/1-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klass</w:t>
            </w:r>
            <w:proofErr w:type="spellEnd"/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lesson</w:t>
            </w:r>
            <w:r w:rsidRPr="002B78E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47</w:t>
            </w:r>
          </w:p>
          <w:p w:rsidR="006F6B49" w:rsidRPr="00F813D5" w:rsidRDefault="006F6B49" w:rsidP="00A31A06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35C9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Учитель комментирует выполнение </w:t>
            </w:r>
            <w:r w:rsidR="00893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задания</w:t>
            </w:r>
            <w:r w:rsidR="006C41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№1 на с.58</w:t>
            </w:r>
            <w:r w:rsidR="00893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893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учащимся,где</w:t>
            </w:r>
            <w:proofErr w:type="spellEnd"/>
            <w:proofErr w:type="gramEnd"/>
            <w:r w:rsidR="00893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ребята решают примеры вида :5+1, 3+2. </w:t>
            </w:r>
          </w:p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Проверяет правильность выполнения.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Работают </w:t>
            </w:r>
            <w:r w:rsidR="00AC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платформе </w:t>
            </w:r>
            <w:r w:rsidR="00AC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ZOOM</w:t>
            </w:r>
            <w:r w:rsidR="00AC2BF8" w:rsidRPr="00AC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C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режиме работы демонстрационного экрана.</w:t>
            </w:r>
          </w:p>
          <w:p w:rsidR="00CA7B81" w:rsidRPr="00A31A06" w:rsidRDefault="00AC2BF8" w:rsidP="00CA7B8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Комментируют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 п</w:t>
            </w:r>
            <w:r w:rsidR="006F6B49"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роверяют</w:t>
            </w:r>
            <w:proofErr w:type="gramEnd"/>
            <w:r w:rsidR="006F6B49"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ость выполнения своих действий в чтении выражений с названиями компонентов сложения. </w:t>
            </w:r>
          </w:p>
          <w:p w:rsidR="00CA7B81" w:rsidRPr="00A31A06" w:rsidRDefault="00CA7B81" w:rsidP="00CA7B8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C4134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Выделение и формулирование познавательной цели, рефлексия способов и условий действия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Осуществляют самоконтроль и взаимоконтроль в процессе достижения результата.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Строят рассуждения, понятные для собеседника.</w:t>
            </w:r>
          </w:p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Оценивают свою учебную деятельность, проявляют познавательный интерес к изучению предмета</w:t>
            </w:r>
          </w:p>
        </w:tc>
      </w:tr>
      <w:tr w:rsidR="004607CC" w:rsidRPr="00A31A06" w:rsidTr="00A31A06"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F813D5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4607CC" w:rsidRPr="00A31A06" w:rsidTr="00A31A06">
        <w:trPr>
          <w:trHeight w:val="3258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Закрепление знаний, умений, выработка навыков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C0FB6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</w:t>
            </w:r>
            <w:proofErr w:type="spellStart"/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uchi</w:t>
            </w:r>
            <w:proofErr w:type="spellEnd"/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catalog</w:t>
            </w:r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math</w:t>
            </w:r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/1-</w:t>
            </w:r>
            <w:proofErr w:type="spellStart"/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klass</w:t>
            </w:r>
            <w:proofErr w:type="spellEnd"/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lesson</w:t>
            </w:r>
            <w:r w:rsidRPr="00AC2BF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-7001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Даёт инструктаж выполнения домашнего задания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ресурсе </w:t>
            </w:r>
            <w:r w:rsidR="00CA7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7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Учи.Ру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825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  <w:r w:rsidR="00825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прослушивают</w:t>
            </w: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домашнее задание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Построение речевых высказываний,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ориентироваться в своей системе знаний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и осознание учащимися того, что уже усвоено и что еще подлежит усвоению. Осознание качества и уровня усвоения нового материала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внутренней мотивации.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аргументировать свой ответ</w:t>
            </w:r>
          </w:p>
          <w:p w:rsidR="006F6B49" w:rsidRPr="00A31A06" w:rsidRDefault="006F6B49" w:rsidP="00A31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1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Вступают в диалог с учителем при обсуждении домашнего задания</w:t>
            </w:r>
          </w:p>
        </w:tc>
      </w:tr>
    </w:tbl>
    <w:p w:rsidR="006937A0" w:rsidRPr="006F608A" w:rsidRDefault="006937A0" w:rsidP="00A31A06">
      <w:pPr>
        <w:rPr>
          <w:rFonts w:ascii="Times New Roman" w:hAnsi="Times New Roman" w:cs="Times New Roman"/>
          <w:sz w:val="24"/>
          <w:szCs w:val="24"/>
        </w:rPr>
      </w:pPr>
    </w:p>
    <w:sectPr w:rsidR="006937A0" w:rsidRPr="006F608A" w:rsidSect="006F6B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18741E"/>
    <w:multiLevelType w:val="hybridMultilevel"/>
    <w:tmpl w:val="DD4E8260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902"/>
    <w:rsid w:val="00007F04"/>
    <w:rsid w:val="00236D81"/>
    <w:rsid w:val="002A2630"/>
    <w:rsid w:val="002A30D7"/>
    <w:rsid w:val="002B78E7"/>
    <w:rsid w:val="004607CC"/>
    <w:rsid w:val="004E64F7"/>
    <w:rsid w:val="0063378B"/>
    <w:rsid w:val="006937A0"/>
    <w:rsid w:val="006C0FB6"/>
    <w:rsid w:val="006C4134"/>
    <w:rsid w:val="006F608A"/>
    <w:rsid w:val="006F6B49"/>
    <w:rsid w:val="00745F69"/>
    <w:rsid w:val="00781BE7"/>
    <w:rsid w:val="00825B5A"/>
    <w:rsid w:val="008935C9"/>
    <w:rsid w:val="0093047D"/>
    <w:rsid w:val="009A69E2"/>
    <w:rsid w:val="009C7902"/>
    <w:rsid w:val="00A31A06"/>
    <w:rsid w:val="00A77ED2"/>
    <w:rsid w:val="00AC2BF8"/>
    <w:rsid w:val="00BF4BF2"/>
    <w:rsid w:val="00CA7B81"/>
    <w:rsid w:val="00F8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4D946-FE08-4E4F-933B-7F3E5904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6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7CC"/>
    <w:rPr>
      <w:color w:val="0000FF" w:themeColor="hyperlink"/>
      <w:u w:val="single"/>
    </w:rPr>
  </w:style>
  <w:style w:type="paragraph" w:customStyle="1" w:styleId="ParagraphStyle">
    <w:name w:val="Paragraph Style"/>
    <w:rsid w:val="00007F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10">
    <w:name w:val="Заголовок 1 Знак"/>
    <w:basedOn w:val="a0"/>
    <w:link w:val="1"/>
    <w:uiPriority w:val="9"/>
    <w:rsid w:val="002A2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9NumXSK4z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E-LU8BEGl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oq3q6AH25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chi.ru/catalog/math/1-klass/lesson-139" TargetMode="External"/><Relationship Id="rId10" Type="http://schemas.openxmlformats.org/officeDocument/2006/relationships/hyperlink" Target="https://www.youtube.com/watch?v=m9NumXSK4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E-LU8BEG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2022-01-20T07:47:00Z</dcterms:created>
  <dcterms:modified xsi:type="dcterms:W3CDTF">2022-01-20T07:47:00Z</dcterms:modified>
</cp:coreProperties>
</file>